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A95AF" w14:textId="77777777" w:rsidR="006A2D33" w:rsidRPr="003D1BFC" w:rsidRDefault="006A2D33" w:rsidP="006A2D33">
      <w:pPr>
        <w:rPr>
          <w:rFonts w:cs="Arial"/>
          <w:b/>
          <w:bCs/>
          <w:sz w:val="22"/>
          <w:szCs w:val="22"/>
        </w:rPr>
      </w:pPr>
      <w:r w:rsidRPr="003D1BFC">
        <w:rPr>
          <w:rFonts w:cs="Arial"/>
          <w:sz w:val="22"/>
          <w:szCs w:val="22"/>
        </w:rPr>
        <w:t xml:space="preserve">Perfil del cargo: </w:t>
      </w:r>
      <w:r w:rsidRPr="003D1BFC">
        <w:rPr>
          <w:rFonts w:cs="Arial"/>
          <w:b/>
          <w:bCs/>
          <w:sz w:val="22"/>
          <w:szCs w:val="22"/>
        </w:rPr>
        <w:t>PROFESIONAL AUDIOVISUAL.</w:t>
      </w:r>
    </w:p>
    <w:p w14:paraId="098D3A90" w14:textId="7CA2CD40" w:rsidR="006A2D33" w:rsidRPr="003D1BFC" w:rsidRDefault="006A2D33" w:rsidP="006A2D33">
      <w:pPr>
        <w:rPr>
          <w:rFonts w:cs="Arial"/>
          <w:sz w:val="22"/>
          <w:szCs w:val="22"/>
        </w:rPr>
      </w:pPr>
      <w:r w:rsidRPr="003D1BFC">
        <w:rPr>
          <w:rFonts w:cs="Arial"/>
          <w:sz w:val="22"/>
          <w:szCs w:val="22"/>
        </w:rPr>
        <w:t>Tipo de contrato: Honorarios</w:t>
      </w:r>
      <w:r w:rsidRPr="003D1BFC">
        <w:rPr>
          <w:rFonts w:cs="Arial"/>
          <w:sz w:val="22"/>
          <w:szCs w:val="22"/>
        </w:rPr>
        <w:br/>
        <w:t xml:space="preserve">Duración: </w:t>
      </w:r>
      <w:r w:rsidR="000D7415" w:rsidRPr="003D1BFC">
        <w:rPr>
          <w:rFonts w:cs="Arial"/>
          <w:sz w:val="22"/>
          <w:szCs w:val="22"/>
        </w:rPr>
        <w:t>2</w:t>
      </w:r>
      <w:r w:rsidRPr="003D1BFC">
        <w:rPr>
          <w:rFonts w:cs="Arial"/>
          <w:sz w:val="22"/>
          <w:szCs w:val="22"/>
        </w:rPr>
        <w:t xml:space="preserve"> meses</w:t>
      </w:r>
      <w:r w:rsidRPr="003D1BFC">
        <w:rPr>
          <w:rFonts w:cs="Arial"/>
          <w:sz w:val="22"/>
          <w:szCs w:val="22"/>
        </w:rPr>
        <w:br/>
        <w:t>Unidad: Consejo Regional (CORE)</w:t>
      </w:r>
      <w:r w:rsidRPr="003D1BFC">
        <w:rPr>
          <w:rFonts w:cs="Arial"/>
          <w:sz w:val="22"/>
          <w:szCs w:val="22"/>
        </w:rPr>
        <w:br/>
        <w:t>Jornada: completa</w:t>
      </w:r>
      <w:r w:rsidRPr="003D1BFC">
        <w:rPr>
          <w:rFonts w:cs="Arial"/>
          <w:sz w:val="22"/>
          <w:szCs w:val="22"/>
        </w:rPr>
        <w:br/>
        <w:t>Honorario mensual: $1.200.000</w:t>
      </w:r>
      <w:r w:rsidRPr="003D1BFC">
        <w:rPr>
          <w:rFonts w:cs="Arial"/>
          <w:sz w:val="22"/>
          <w:szCs w:val="22"/>
        </w:rPr>
        <w:br/>
        <w:t>Lugar de trabajo: Región de Arica y Parinacota</w:t>
      </w:r>
      <w:r w:rsidRPr="003D1BFC">
        <w:rPr>
          <w:rFonts w:cs="Arial"/>
          <w:sz w:val="22"/>
          <w:szCs w:val="22"/>
        </w:rPr>
        <w:br/>
        <w:t>Cantidad de vacantes: 1</w:t>
      </w:r>
    </w:p>
    <w:p w14:paraId="0A0C4D94" w14:textId="77777777" w:rsidR="006A2D33" w:rsidRPr="003D1BFC" w:rsidRDefault="006A2D33" w:rsidP="006A2D33">
      <w:pPr>
        <w:rPr>
          <w:rFonts w:cs="Arial"/>
          <w:sz w:val="22"/>
          <w:szCs w:val="22"/>
          <w:u w:val="single"/>
        </w:rPr>
      </w:pPr>
      <w:r w:rsidRPr="003D1BFC">
        <w:rPr>
          <w:rFonts w:cs="Arial"/>
          <w:sz w:val="22"/>
          <w:szCs w:val="22"/>
          <w:u w:val="single"/>
        </w:rPr>
        <w:t>Objetivo del cargo:</w:t>
      </w:r>
    </w:p>
    <w:p w14:paraId="1508E123" w14:textId="63C31330" w:rsidR="006A2D33" w:rsidRPr="003D1BFC" w:rsidRDefault="006A2D33" w:rsidP="003D1BFC">
      <w:pPr>
        <w:jc w:val="both"/>
        <w:rPr>
          <w:rFonts w:cs="Arial"/>
          <w:sz w:val="22"/>
          <w:szCs w:val="22"/>
        </w:rPr>
      </w:pPr>
      <w:r w:rsidRPr="003D1BFC">
        <w:rPr>
          <w:rFonts w:cs="Arial"/>
          <w:sz w:val="22"/>
          <w:szCs w:val="22"/>
        </w:rPr>
        <w:t>Se requiere profesional audiovisual para apoyar la generación, producción y edición de contenidos audiovisuales institucionales, contribuyendo a la difusión de las actividades, iniciativas y acciones desarrolladas por el Consejo Regional y el Gobierno Regional de Arica y Parinacota</w:t>
      </w:r>
      <w:r w:rsidR="00B7681F" w:rsidRPr="003D1BFC">
        <w:rPr>
          <w:rFonts w:cs="Arial"/>
          <w:sz w:val="22"/>
          <w:szCs w:val="22"/>
        </w:rPr>
        <w:t xml:space="preserve"> con respecto al FRPD</w:t>
      </w:r>
      <w:r w:rsidRPr="003D1BFC">
        <w:rPr>
          <w:rFonts w:cs="Arial"/>
          <w:sz w:val="22"/>
          <w:szCs w:val="22"/>
        </w:rPr>
        <w:t>.</w:t>
      </w:r>
    </w:p>
    <w:p w14:paraId="10B1C24D" w14:textId="77777777" w:rsidR="006A2D33" w:rsidRPr="003D1BFC" w:rsidRDefault="006A2D33" w:rsidP="006A2D33">
      <w:pPr>
        <w:rPr>
          <w:rFonts w:cs="Arial"/>
          <w:sz w:val="22"/>
          <w:szCs w:val="22"/>
          <w:u w:val="single"/>
        </w:rPr>
      </w:pPr>
      <w:r w:rsidRPr="003D1BFC">
        <w:rPr>
          <w:rFonts w:cs="Arial"/>
          <w:sz w:val="22"/>
          <w:szCs w:val="22"/>
          <w:u w:val="single"/>
        </w:rPr>
        <w:t>Principales funciones:</w:t>
      </w:r>
    </w:p>
    <w:p w14:paraId="0E77BB7F" w14:textId="77777777" w:rsidR="006A2D33" w:rsidRPr="00591D50" w:rsidRDefault="006A2D33" w:rsidP="00591D50">
      <w:pPr>
        <w:pStyle w:val="Prrafodelista"/>
        <w:numPr>
          <w:ilvl w:val="0"/>
          <w:numId w:val="7"/>
        </w:numPr>
        <w:spacing w:after="0" w:line="240" w:lineRule="auto"/>
        <w:rPr>
          <w:rFonts w:cs="Arial"/>
          <w:sz w:val="22"/>
          <w:szCs w:val="22"/>
        </w:rPr>
      </w:pPr>
      <w:r w:rsidRPr="00591D50">
        <w:rPr>
          <w:rFonts w:cs="Arial"/>
          <w:sz w:val="22"/>
          <w:szCs w:val="22"/>
        </w:rPr>
        <w:t>Planificar y producir contenidos audiovisuales para actividades institucionales.</w:t>
      </w:r>
    </w:p>
    <w:p w14:paraId="2260C178" w14:textId="77777777" w:rsidR="006A2D33" w:rsidRPr="00591D50" w:rsidRDefault="006A2D33" w:rsidP="00591D50">
      <w:pPr>
        <w:pStyle w:val="Prrafodelista"/>
        <w:numPr>
          <w:ilvl w:val="0"/>
          <w:numId w:val="7"/>
        </w:numPr>
        <w:spacing w:after="0" w:line="240" w:lineRule="auto"/>
        <w:rPr>
          <w:rFonts w:cs="Arial"/>
          <w:sz w:val="22"/>
          <w:szCs w:val="22"/>
        </w:rPr>
      </w:pPr>
      <w:r w:rsidRPr="00591D50">
        <w:rPr>
          <w:rFonts w:cs="Arial"/>
          <w:sz w:val="22"/>
          <w:szCs w:val="22"/>
        </w:rPr>
        <w:t>Realizar registro fotográfico y audiovisual de reuniones, actividades, ceremonias y eventos.</w:t>
      </w:r>
    </w:p>
    <w:p w14:paraId="74EAD342" w14:textId="77777777" w:rsidR="006A2D33" w:rsidRPr="00591D50" w:rsidRDefault="006A2D33" w:rsidP="00591D50">
      <w:pPr>
        <w:pStyle w:val="Prrafodelista"/>
        <w:numPr>
          <w:ilvl w:val="0"/>
          <w:numId w:val="7"/>
        </w:numPr>
        <w:spacing w:after="0" w:line="240" w:lineRule="auto"/>
        <w:rPr>
          <w:rFonts w:cs="Arial"/>
          <w:sz w:val="22"/>
          <w:szCs w:val="22"/>
        </w:rPr>
      </w:pPr>
      <w:r w:rsidRPr="00591D50">
        <w:rPr>
          <w:rFonts w:cs="Arial"/>
          <w:sz w:val="22"/>
          <w:szCs w:val="22"/>
        </w:rPr>
        <w:t>Grabar y editar videos para difusión institucional.</w:t>
      </w:r>
    </w:p>
    <w:p w14:paraId="6FB793CB" w14:textId="77777777" w:rsidR="006A2D33" w:rsidRPr="00591D50" w:rsidRDefault="006A2D33" w:rsidP="00591D50">
      <w:pPr>
        <w:pStyle w:val="Prrafodelista"/>
        <w:numPr>
          <w:ilvl w:val="0"/>
          <w:numId w:val="7"/>
        </w:numPr>
        <w:spacing w:after="0" w:line="240" w:lineRule="auto"/>
        <w:rPr>
          <w:rFonts w:cs="Arial"/>
          <w:sz w:val="22"/>
          <w:szCs w:val="22"/>
        </w:rPr>
      </w:pPr>
      <w:r w:rsidRPr="00591D50">
        <w:rPr>
          <w:rFonts w:cs="Arial"/>
          <w:sz w:val="22"/>
          <w:szCs w:val="22"/>
        </w:rPr>
        <w:t>Elaborar piezas audiovisuales para redes sociales y plataformas digitales.</w:t>
      </w:r>
    </w:p>
    <w:p w14:paraId="70ADC6A8" w14:textId="77777777" w:rsidR="006A2D33" w:rsidRPr="00591D50" w:rsidRDefault="006A2D33" w:rsidP="00591D50">
      <w:pPr>
        <w:pStyle w:val="Prrafodelista"/>
        <w:numPr>
          <w:ilvl w:val="0"/>
          <w:numId w:val="7"/>
        </w:numPr>
        <w:spacing w:after="0" w:line="240" w:lineRule="auto"/>
        <w:rPr>
          <w:rFonts w:cs="Arial"/>
          <w:sz w:val="22"/>
          <w:szCs w:val="22"/>
        </w:rPr>
      </w:pPr>
      <w:r w:rsidRPr="00591D50">
        <w:rPr>
          <w:rFonts w:cs="Arial"/>
          <w:sz w:val="22"/>
          <w:szCs w:val="22"/>
        </w:rPr>
        <w:t>Apoyar la cobertura audiovisual de actividades del Consejo Regional.</w:t>
      </w:r>
    </w:p>
    <w:p w14:paraId="55AB1B3C" w14:textId="77777777" w:rsidR="006A2D33" w:rsidRPr="00591D50" w:rsidRDefault="006A2D33" w:rsidP="00591D50">
      <w:pPr>
        <w:pStyle w:val="Prrafodelista"/>
        <w:numPr>
          <w:ilvl w:val="0"/>
          <w:numId w:val="7"/>
        </w:numPr>
        <w:spacing w:after="0" w:line="240" w:lineRule="auto"/>
        <w:rPr>
          <w:rFonts w:cs="Arial"/>
          <w:sz w:val="22"/>
          <w:szCs w:val="22"/>
        </w:rPr>
      </w:pPr>
      <w:r w:rsidRPr="00591D50">
        <w:rPr>
          <w:rFonts w:cs="Arial"/>
          <w:sz w:val="22"/>
          <w:szCs w:val="22"/>
        </w:rPr>
        <w:t>Realizar edición de fotografías, videos y otros recursos audiovisuales.</w:t>
      </w:r>
    </w:p>
    <w:p w14:paraId="20409E8C" w14:textId="77777777" w:rsidR="006A2D33" w:rsidRPr="00591D50" w:rsidRDefault="006A2D33" w:rsidP="00591D50">
      <w:pPr>
        <w:pStyle w:val="Prrafodelista"/>
        <w:numPr>
          <w:ilvl w:val="0"/>
          <w:numId w:val="7"/>
        </w:numPr>
        <w:spacing w:after="0" w:line="240" w:lineRule="auto"/>
        <w:rPr>
          <w:rFonts w:cs="Arial"/>
          <w:sz w:val="22"/>
          <w:szCs w:val="22"/>
        </w:rPr>
      </w:pPr>
      <w:r w:rsidRPr="00591D50">
        <w:rPr>
          <w:rFonts w:cs="Arial"/>
          <w:sz w:val="22"/>
          <w:szCs w:val="22"/>
        </w:rPr>
        <w:t>Apoyar la generación de material comunicacional y de difusión.</w:t>
      </w:r>
    </w:p>
    <w:p w14:paraId="6A0F1ADA" w14:textId="77777777" w:rsidR="006A2D33" w:rsidRPr="00591D50" w:rsidRDefault="006A2D33" w:rsidP="00591D50">
      <w:pPr>
        <w:pStyle w:val="Prrafodelista"/>
        <w:numPr>
          <w:ilvl w:val="0"/>
          <w:numId w:val="7"/>
        </w:numPr>
        <w:spacing w:after="0" w:line="240" w:lineRule="auto"/>
        <w:rPr>
          <w:rFonts w:cs="Arial"/>
          <w:sz w:val="22"/>
          <w:szCs w:val="22"/>
        </w:rPr>
      </w:pPr>
      <w:r w:rsidRPr="00591D50">
        <w:rPr>
          <w:rFonts w:cs="Arial"/>
          <w:sz w:val="22"/>
          <w:szCs w:val="22"/>
        </w:rPr>
        <w:t>Coordinar aspectos técnicos de grabación y producción audiovisual.</w:t>
      </w:r>
    </w:p>
    <w:p w14:paraId="60860DA9" w14:textId="77777777" w:rsidR="006A2D33" w:rsidRPr="00591D50" w:rsidRDefault="006A2D33" w:rsidP="00591D50">
      <w:pPr>
        <w:pStyle w:val="Prrafodelista"/>
        <w:numPr>
          <w:ilvl w:val="0"/>
          <w:numId w:val="7"/>
        </w:numPr>
        <w:spacing w:after="0" w:line="240" w:lineRule="auto"/>
        <w:rPr>
          <w:rFonts w:cs="Arial"/>
          <w:sz w:val="22"/>
          <w:szCs w:val="22"/>
        </w:rPr>
      </w:pPr>
      <w:r w:rsidRPr="00591D50">
        <w:rPr>
          <w:rFonts w:cs="Arial"/>
          <w:sz w:val="22"/>
          <w:szCs w:val="22"/>
        </w:rPr>
        <w:t>Mantener organizado y respaldado el material audiovisual generado.</w:t>
      </w:r>
    </w:p>
    <w:p w14:paraId="11C6FEE3" w14:textId="77777777" w:rsidR="006A2D33" w:rsidRPr="00591D50" w:rsidRDefault="006A2D33" w:rsidP="00591D50">
      <w:pPr>
        <w:pStyle w:val="Prrafodelista"/>
        <w:numPr>
          <w:ilvl w:val="0"/>
          <w:numId w:val="7"/>
        </w:numPr>
        <w:spacing w:after="0" w:line="240" w:lineRule="auto"/>
        <w:rPr>
          <w:rFonts w:cs="Arial"/>
          <w:sz w:val="22"/>
          <w:szCs w:val="22"/>
        </w:rPr>
      </w:pPr>
      <w:r w:rsidRPr="00591D50">
        <w:rPr>
          <w:rFonts w:cs="Arial"/>
          <w:sz w:val="22"/>
          <w:szCs w:val="22"/>
        </w:rPr>
        <w:t>Apoyar otras actividades de comunicación institucional que requieran soporte audiovisual.</w:t>
      </w:r>
    </w:p>
    <w:p w14:paraId="734347AB" w14:textId="3EFDBC21" w:rsidR="00B7681F" w:rsidRPr="00591D50" w:rsidRDefault="00B7681F" w:rsidP="00591D50">
      <w:pPr>
        <w:pStyle w:val="Prrafodelista"/>
        <w:numPr>
          <w:ilvl w:val="0"/>
          <w:numId w:val="7"/>
        </w:numPr>
        <w:spacing w:after="0" w:line="240" w:lineRule="auto"/>
        <w:rPr>
          <w:rFonts w:cs="Arial"/>
          <w:sz w:val="22"/>
          <w:szCs w:val="22"/>
        </w:rPr>
      </w:pPr>
      <w:r w:rsidRPr="00591D50">
        <w:rPr>
          <w:rFonts w:cs="Arial"/>
          <w:sz w:val="22"/>
          <w:szCs w:val="22"/>
        </w:rPr>
        <w:t>Acciones indicadas previamente que sean parte de iniciativas del FRPD</w:t>
      </w:r>
    </w:p>
    <w:p w14:paraId="1C5BE881" w14:textId="77777777" w:rsidR="00591D50" w:rsidRDefault="00591D50" w:rsidP="003D1BFC">
      <w:pPr>
        <w:jc w:val="both"/>
        <w:rPr>
          <w:rFonts w:cs="Arial"/>
          <w:sz w:val="22"/>
          <w:szCs w:val="22"/>
          <w:u w:val="single"/>
        </w:rPr>
      </w:pPr>
    </w:p>
    <w:p w14:paraId="09757111" w14:textId="70D45208" w:rsidR="003D1BFC" w:rsidRPr="003D1BFC" w:rsidRDefault="003D1BFC" w:rsidP="003D1BFC">
      <w:pPr>
        <w:jc w:val="both"/>
        <w:rPr>
          <w:rFonts w:cs="Arial"/>
          <w:sz w:val="22"/>
          <w:szCs w:val="22"/>
        </w:rPr>
      </w:pPr>
      <w:r w:rsidRPr="003D1BFC">
        <w:rPr>
          <w:rFonts w:cs="Arial"/>
          <w:sz w:val="22"/>
          <w:szCs w:val="22"/>
          <w:u w:val="single"/>
        </w:rPr>
        <w:t xml:space="preserve">Formación Profesional: </w:t>
      </w:r>
    </w:p>
    <w:p w14:paraId="25DFE2BC" w14:textId="77777777" w:rsidR="004B2DF9" w:rsidRDefault="004B2DF9" w:rsidP="003D1BFC">
      <w:pPr>
        <w:jc w:val="both"/>
        <w:rPr>
          <w:rFonts w:cs="Arial"/>
          <w:sz w:val="22"/>
          <w:szCs w:val="22"/>
        </w:rPr>
      </w:pPr>
      <w:r w:rsidRPr="004B2DF9">
        <w:rPr>
          <w:rFonts w:cs="Arial"/>
          <w:sz w:val="22"/>
          <w:szCs w:val="22"/>
        </w:rPr>
        <w:t>Título profesional de una carrera de, a lo menos, 8 semestres de duración, otorgado por una universidad o instituto profesional del Estado o reconocido por éste, y acreditar una experiencia profesional no inferior a dos años en el sector público o privado. O título de Técnico de Nivel Superior (otorgado por un CFT o Instituto Profesional) y acreditar una experiencia profesional no inferior a tres años en el sector público o privado.</w:t>
      </w:r>
    </w:p>
    <w:p w14:paraId="25502176" w14:textId="148FAE0D" w:rsidR="003D1BFC" w:rsidRPr="003D1BFC" w:rsidRDefault="003D1BFC" w:rsidP="003D1BFC">
      <w:pPr>
        <w:jc w:val="both"/>
        <w:rPr>
          <w:rFonts w:cs="Arial"/>
          <w:b/>
          <w:bCs/>
          <w:sz w:val="22"/>
          <w:szCs w:val="22"/>
        </w:rPr>
      </w:pPr>
      <w:r w:rsidRPr="003D1BFC">
        <w:rPr>
          <w:rFonts w:cs="Arial"/>
          <w:b/>
          <w:bCs/>
          <w:sz w:val="22"/>
          <w:szCs w:val="22"/>
        </w:rPr>
        <w:t xml:space="preserve">CARRERAS:  </w:t>
      </w:r>
      <w:r w:rsidR="004B2DF9" w:rsidRPr="004B2DF9">
        <w:rPr>
          <w:rFonts w:cs="Arial"/>
          <w:b/>
          <w:bCs/>
          <w:sz w:val="22"/>
          <w:szCs w:val="22"/>
        </w:rPr>
        <w:t xml:space="preserve">Comunicación Audiovisual, Dirección Audiovisual, Periodismo, Comunicación Social, Cine, Realización Cinematográfica, Diseño Gráfico, Diseño Multimedia, Diseño </w:t>
      </w:r>
      <w:proofErr w:type="spellStart"/>
      <w:r w:rsidR="004B2DF9" w:rsidRPr="004B2DF9">
        <w:rPr>
          <w:rFonts w:cs="Arial"/>
          <w:b/>
          <w:bCs/>
          <w:sz w:val="22"/>
          <w:szCs w:val="22"/>
        </w:rPr>
        <w:t>Crossmedia</w:t>
      </w:r>
      <w:proofErr w:type="spellEnd"/>
      <w:r w:rsidR="004B2DF9" w:rsidRPr="004B2DF9">
        <w:rPr>
          <w:rFonts w:cs="Arial"/>
          <w:b/>
          <w:bCs/>
          <w:sz w:val="22"/>
          <w:szCs w:val="22"/>
        </w:rPr>
        <w:t>, Publicidad, Relaciones Públicas, Técnico en Comunicación Audiovisual, Técnico en Producción Audiovisual, Técnico en Televisión, Fotografía Profesional, Técnico en Fotografía, Técnico en Diseño Digital, Producción Multimedia, Técnico en Animación Digital o carreras afines.</w:t>
      </w:r>
    </w:p>
    <w:p w14:paraId="0E206B09" w14:textId="77777777" w:rsidR="003D1BFC" w:rsidRPr="003D1BFC" w:rsidRDefault="003D1BFC" w:rsidP="003D1BFC">
      <w:pPr>
        <w:jc w:val="both"/>
        <w:rPr>
          <w:rFonts w:cs="Arial"/>
          <w:sz w:val="22"/>
          <w:szCs w:val="22"/>
        </w:rPr>
      </w:pPr>
      <w:r w:rsidRPr="003D1BFC">
        <w:rPr>
          <w:rFonts w:cs="Arial"/>
          <w:sz w:val="22"/>
          <w:szCs w:val="22"/>
        </w:rPr>
        <w:t>La formación educacional se debe acreditar mediante título técnico o profesional de acuerdo con el perfil del cargo (copia simple). Este/os documentos deben adjuntarse. Es de exclusiva responsabilidad del(la) postulante adjuntar la documentación en el apartado indicado para aquello.</w:t>
      </w:r>
    </w:p>
    <w:p w14:paraId="63556EB4" w14:textId="77777777" w:rsidR="003D1BFC" w:rsidRDefault="003D1BFC" w:rsidP="003D1BFC">
      <w:pPr>
        <w:rPr>
          <w:rFonts w:cs="Arial"/>
          <w:sz w:val="22"/>
          <w:szCs w:val="22"/>
        </w:rPr>
      </w:pPr>
    </w:p>
    <w:p w14:paraId="25D7A7A2" w14:textId="77777777" w:rsidR="004B2DF9" w:rsidRPr="003D1BFC" w:rsidRDefault="004B2DF9" w:rsidP="003D1BFC">
      <w:pPr>
        <w:rPr>
          <w:rFonts w:cs="Arial"/>
          <w:sz w:val="22"/>
          <w:szCs w:val="22"/>
        </w:rPr>
      </w:pPr>
    </w:p>
    <w:p w14:paraId="09044F16" w14:textId="77777777" w:rsidR="004B2DF9" w:rsidRPr="004B2DF9" w:rsidRDefault="004B2DF9" w:rsidP="004B2DF9">
      <w:pPr>
        <w:rPr>
          <w:rFonts w:cs="Arial"/>
          <w:sz w:val="22"/>
          <w:szCs w:val="22"/>
          <w:u w:val="single"/>
        </w:rPr>
      </w:pPr>
      <w:r w:rsidRPr="004B2DF9">
        <w:rPr>
          <w:rFonts w:cs="Arial"/>
          <w:sz w:val="22"/>
          <w:szCs w:val="22"/>
          <w:u w:val="single"/>
        </w:rPr>
        <w:lastRenderedPageBreak/>
        <w:t>Experiencia deseable:</w:t>
      </w:r>
    </w:p>
    <w:p w14:paraId="055ABD30" w14:textId="77777777" w:rsidR="004B2DF9" w:rsidRPr="004B2DF9" w:rsidRDefault="004B2DF9" w:rsidP="004B2DF9">
      <w:pPr>
        <w:numPr>
          <w:ilvl w:val="0"/>
          <w:numId w:val="5"/>
        </w:numPr>
        <w:spacing w:after="0" w:line="240" w:lineRule="auto"/>
        <w:rPr>
          <w:sz w:val="22"/>
          <w:szCs w:val="22"/>
        </w:rPr>
      </w:pPr>
      <w:r w:rsidRPr="004B2DF9">
        <w:rPr>
          <w:sz w:val="22"/>
          <w:szCs w:val="22"/>
        </w:rPr>
        <w:t xml:space="preserve">Experiencia comprobable en planificación, producción, registro (fotográfico y audiovisual) y edición de contenidos audiovisuales institucionales. </w:t>
      </w:r>
    </w:p>
    <w:p w14:paraId="051884C7" w14:textId="77777777" w:rsidR="004B2DF9" w:rsidRPr="004B2DF9" w:rsidRDefault="004B2DF9" w:rsidP="004B2DF9">
      <w:pPr>
        <w:numPr>
          <w:ilvl w:val="0"/>
          <w:numId w:val="5"/>
        </w:numPr>
        <w:spacing w:after="0" w:line="240" w:lineRule="auto"/>
        <w:rPr>
          <w:sz w:val="22"/>
          <w:szCs w:val="22"/>
        </w:rPr>
      </w:pPr>
      <w:r w:rsidRPr="004B2DF9">
        <w:rPr>
          <w:sz w:val="22"/>
          <w:szCs w:val="22"/>
        </w:rPr>
        <w:t xml:space="preserve">Manejo avanzado de cámaras, equipos de grabación (audio e iluminación) y herramientas técnicas de producción en terreno. </w:t>
      </w:r>
    </w:p>
    <w:p w14:paraId="18AA6B76" w14:textId="77777777" w:rsidR="004B2DF9" w:rsidRPr="004B2DF9" w:rsidRDefault="004B2DF9" w:rsidP="004B2DF9">
      <w:pPr>
        <w:numPr>
          <w:ilvl w:val="0"/>
          <w:numId w:val="5"/>
        </w:numPr>
        <w:spacing w:after="0" w:line="240" w:lineRule="auto"/>
        <w:rPr>
          <w:sz w:val="22"/>
          <w:szCs w:val="22"/>
        </w:rPr>
      </w:pPr>
      <w:r w:rsidRPr="004B2DF9">
        <w:rPr>
          <w:sz w:val="22"/>
          <w:szCs w:val="22"/>
        </w:rPr>
        <w:t xml:space="preserve">Dominio de programas de edición de video, fotografía y diseño (ej. Adobe Premiere, After </w:t>
      </w:r>
      <w:proofErr w:type="spellStart"/>
      <w:r w:rsidRPr="004B2DF9">
        <w:rPr>
          <w:sz w:val="22"/>
          <w:szCs w:val="22"/>
        </w:rPr>
        <w:t>Effects</w:t>
      </w:r>
      <w:proofErr w:type="spellEnd"/>
      <w:r w:rsidRPr="004B2DF9">
        <w:rPr>
          <w:sz w:val="22"/>
          <w:szCs w:val="22"/>
        </w:rPr>
        <w:t xml:space="preserve">, Photoshop, </w:t>
      </w:r>
      <w:proofErr w:type="spellStart"/>
      <w:r w:rsidRPr="004B2DF9">
        <w:rPr>
          <w:sz w:val="22"/>
          <w:szCs w:val="22"/>
        </w:rPr>
        <w:t>Lightroom</w:t>
      </w:r>
      <w:proofErr w:type="spellEnd"/>
      <w:r w:rsidRPr="004B2DF9">
        <w:rPr>
          <w:sz w:val="22"/>
          <w:szCs w:val="22"/>
        </w:rPr>
        <w:t xml:space="preserve">, etc.). </w:t>
      </w:r>
    </w:p>
    <w:p w14:paraId="5CE944F0" w14:textId="77777777" w:rsidR="004B2DF9" w:rsidRPr="004B2DF9" w:rsidRDefault="004B2DF9" w:rsidP="004B2DF9">
      <w:pPr>
        <w:numPr>
          <w:ilvl w:val="0"/>
          <w:numId w:val="5"/>
        </w:numPr>
        <w:spacing w:after="0" w:line="240" w:lineRule="auto"/>
        <w:rPr>
          <w:sz w:val="22"/>
          <w:szCs w:val="22"/>
        </w:rPr>
      </w:pPr>
      <w:r w:rsidRPr="004B2DF9">
        <w:rPr>
          <w:sz w:val="22"/>
          <w:szCs w:val="22"/>
        </w:rPr>
        <w:t xml:space="preserve">Conocimientos comprobables en la adaptación de formatos, tendencias y generación de contenidos específicos para redes sociales y plataformas digitales. </w:t>
      </w:r>
    </w:p>
    <w:p w14:paraId="7C06986E" w14:textId="77777777" w:rsidR="004B2DF9" w:rsidRPr="004B2DF9" w:rsidRDefault="004B2DF9" w:rsidP="004B2DF9">
      <w:pPr>
        <w:numPr>
          <w:ilvl w:val="0"/>
          <w:numId w:val="5"/>
        </w:numPr>
        <w:spacing w:after="0" w:line="240" w:lineRule="auto"/>
        <w:rPr>
          <w:sz w:val="22"/>
          <w:szCs w:val="22"/>
        </w:rPr>
      </w:pPr>
      <w:r w:rsidRPr="004B2DF9">
        <w:rPr>
          <w:sz w:val="22"/>
          <w:szCs w:val="22"/>
        </w:rPr>
        <w:t xml:space="preserve">Deseable experiencia previa trabajando en instituciones públicas, cubriendo reuniones, ceremonias y eventos oficiales. </w:t>
      </w:r>
    </w:p>
    <w:p w14:paraId="44A4B2CE" w14:textId="77777777" w:rsidR="00447845" w:rsidRDefault="00447845" w:rsidP="00591D50">
      <w:pPr>
        <w:spacing w:after="0"/>
        <w:rPr>
          <w:rFonts w:cs="Arial"/>
          <w:sz w:val="22"/>
          <w:szCs w:val="22"/>
        </w:rPr>
      </w:pPr>
    </w:p>
    <w:p w14:paraId="51B7CCB3" w14:textId="77777777" w:rsidR="004B2DF9" w:rsidRPr="004B2DF9" w:rsidRDefault="004B2DF9" w:rsidP="004B2DF9">
      <w:pPr>
        <w:rPr>
          <w:rFonts w:cs="Arial"/>
          <w:sz w:val="22"/>
          <w:szCs w:val="22"/>
          <w:u w:val="single"/>
        </w:rPr>
      </w:pPr>
      <w:r w:rsidRPr="004B2DF9">
        <w:rPr>
          <w:rFonts w:cs="Arial"/>
          <w:sz w:val="22"/>
          <w:szCs w:val="22"/>
          <w:u w:val="single"/>
        </w:rPr>
        <w:t>Competencias:</w:t>
      </w:r>
    </w:p>
    <w:p w14:paraId="1334D8C1" w14:textId="77777777" w:rsidR="004B2DF9" w:rsidRPr="004B2DF9" w:rsidRDefault="004B2DF9" w:rsidP="004B2DF9">
      <w:pPr>
        <w:numPr>
          <w:ilvl w:val="0"/>
          <w:numId w:val="5"/>
        </w:numPr>
        <w:spacing w:after="0" w:line="240" w:lineRule="auto"/>
        <w:rPr>
          <w:sz w:val="22"/>
          <w:szCs w:val="22"/>
        </w:rPr>
      </w:pPr>
      <w:r w:rsidRPr="004B2DF9">
        <w:rPr>
          <w:sz w:val="22"/>
          <w:szCs w:val="22"/>
        </w:rPr>
        <w:t xml:space="preserve">Creatividad y capacidad de propuesta visual orientada a la difusión de iniciativas públicas (FRPD). </w:t>
      </w:r>
    </w:p>
    <w:p w14:paraId="6D6C22E7" w14:textId="77777777" w:rsidR="004B2DF9" w:rsidRPr="004B2DF9" w:rsidRDefault="004B2DF9" w:rsidP="004B2DF9">
      <w:pPr>
        <w:numPr>
          <w:ilvl w:val="0"/>
          <w:numId w:val="5"/>
        </w:numPr>
        <w:spacing w:after="0" w:line="240" w:lineRule="auto"/>
        <w:rPr>
          <w:sz w:val="22"/>
          <w:szCs w:val="22"/>
        </w:rPr>
      </w:pPr>
      <w:r w:rsidRPr="004B2DF9">
        <w:rPr>
          <w:sz w:val="22"/>
          <w:szCs w:val="22"/>
        </w:rPr>
        <w:t xml:space="preserve">Capacidad de trabajo en terreno, disposición y adaptabilidad para la cobertura de actividades institucionales del Consejo Regional. </w:t>
      </w:r>
    </w:p>
    <w:p w14:paraId="6883D9FF" w14:textId="77777777" w:rsidR="004B2DF9" w:rsidRPr="004B2DF9" w:rsidRDefault="004B2DF9" w:rsidP="004B2DF9">
      <w:pPr>
        <w:numPr>
          <w:ilvl w:val="0"/>
          <w:numId w:val="5"/>
        </w:numPr>
        <w:spacing w:after="0" w:line="240" w:lineRule="auto"/>
        <w:rPr>
          <w:sz w:val="22"/>
          <w:szCs w:val="22"/>
        </w:rPr>
      </w:pPr>
      <w:r w:rsidRPr="004B2DF9">
        <w:rPr>
          <w:sz w:val="22"/>
          <w:szCs w:val="22"/>
        </w:rPr>
        <w:t xml:space="preserve">Alto nivel de organización y método para el respaldo, catalogación y mantención de repositorios/bancos de archivos. </w:t>
      </w:r>
    </w:p>
    <w:p w14:paraId="254F0300" w14:textId="77777777" w:rsidR="004B2DF9" w:rsidRPr="004B2DF9" w:rsidRDefault="004B2DF9" w:rsidP="004B2DF9">
      <w:pPr>
        <w:numPr>
          <w:ilvl w:val="0"/>
          <w:numId w:val="5"/>
        </w:numPr>
        <w:spacing w:after="0" w:line="240" w:lineRule="auto"/>
        <w:rPr>
          <w:sz w:val="22"/>
          <w:szCs w:val="22"/>
        </w:rPr>
      </w:pPr>
      <w:r w:rsidRPr="004B2DF9">
        <w:rPr>
          <w:sz w:val="22"/>
          <w:szCs w:val="22"/>
        </w:rPr>
        <w:t>Orientación al cumplimiento de plazos críticos (entregas rápidas de material para prensa o redes) y trabajo bajo presión.</w:t>
      </w:r>
    </w:p>
    <w:p w14:paraId="6332D809" w14:textId="77777777" w:rsidR="004B2DF9" w:rsidRPr="004B2DF9" w:rsidRDefault="004B2DF9" w:rsidP="004B2DF9">
      <w:pPr>
        <w:numPr>
          <w:ilvl w:val="0"/>
          <w:numId w:val="5"/>
        </w:numPr>
        <w:spacing w:after="0" w:line="240" w:lineRule="auto"/>
        <w:rPr>
          <w:sz w:val="22"/>
          <w:szCs w:val="22"/>
        </w:rPr>
      </w:pPr>
      <w:r w:rsidRPr="004B2DF9">
        <w:rPr>
          <w:sz w:val="22"/>
          <w:szCs w:val="22"/>
        </w:rPr>
        <w:t>Proactividad para resolver contingencias técnicas de grabación y producción en terreno.</w:t>
      </w:r>
    </w:p>
    <w:p w14:paraId="579324E6" w14:textId="77777777" w:rsidR="00447845" w:rsidRPr="003D1BFC" w:rsidRDefault="00447845" w:rsidP="00447845">
      <w:pPr>
        <w:rPr>
          <w:rFonts w:cs="Arial"/>
          <w:sz w:val="22"/>
          <w:szCs w:val="22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"/>
        <w:gridCol w:w="5186"/>
        <w:gridCol w:w="3304"/>
      </w:tblGrid>
      <w:tr w:rsidR="00447845" w:rsidRPr="003D1BFC" w14:paraId="06298549" w14:textId="77777777" w:rsidTr="00591D5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C475356" w14:textId="77777777" w:rsidR="00447845" w:rsidRPr="003D1BFC" w:rsidRDefault="00447845" w:rsidP="00447845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  <w:r w:rsidRPr="003D1BFC">
              <w:rPr>
                <w:rFonts w:cs="Arial"/>
                <w:b/>
                <w:bCs/>
                <w:sz w:val="22"/>
                <w:szCs w:val="22"/>
              </w:rPr>
              <w:t>N°</w:t>
            </w:r>
          </w:p>
        </w:tc>
        <w:tc>
          <w:tcPr>
            <w:tcW w:w="5156" w:type="dxa"/>
            <w:vAlign w:val="center"/>
            <w:hideMark/>
          </w:tcPr>
          <w:p w14:paraId="1754E0B6" w14:textId="77777777" w:rsidR="00447845" w:rsidRPr="003D1BFC" w:rsidRDefault="00447845" w:rsidP="00447845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  <w:r w:rsidRPr="003D1BFC">
              <w:rPr>
                <w:rFonts w:cs="Arial"/>
                <w:b/>
                <w:bCs/>
                <w:sz w:val="22"/>
                <w:szCs w:val="22"/>
              </w:rPr>
              <w:t>Entregable semanal</w:t>
            </w:r>
          </w:p>
        </w:tc>
        <w:tc>
          <w:tcPr>
            <w:tcW w:w="3259" w:type="dxa"/>
            <w:vAlign w:val="center"/>
            <w:hideMark/>
          </w:tcPr>
          <w:p w14:paraId="2E3D711F" w14:textId="77777777" w:rsidR="00447845" w:rsidRPr="003D1BFC" w:rsidRDefault="00447845" w:rsidP="00447845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  <w:r w:rsidRPr="003D1BFC">
              <w:rPr>
                <w:rFonts w:cs="Arial"/>
                <w:b/>
                <w:bCs/>
                <w:sz w:val="22"/>
                <w:szCs w:val="22"/>
              </w:rPr>
              <w:t>Medio de verificación</w:t>
            </w:r>
          </w:p>
        </w:tc>
      </w:tr>
      <w:tr w:rsidR="004B2DF9" w:rsidRPr="003D1BFC" w14:paraId="04B1AE5A" w14:textId="77777777" w:rsidTr="00591D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EAFEE4" w14:textId="77777777" w:rsidR="004B2DF9" w:rsidRPr="003D1BFC" w:rsidRDefault="004B2DF9" w:rsidP="00591D50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3D1BFC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5156" w:type="dxa"/>
            <w:hideMark/>
          </w:tcPr>
          <w:p w14:paraId="2F411B3D" w14:textId="4BDF48AB" w:rsidR="004B2DF9" w:rsidRPr="003D1BFC" w:rsidRDefault="004B2DF9" w:rsidP="00591D50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4B2DF9">
              <w:rPr>
                <w:rFonts w:cs="Arial"/>
                <w:sz w:val="22"/>
                <w:szCs w:val="22"/>
              </w:rPr>
              <w:t xml:space="preserve">Registro fotográfico y audiovisual de actividades institucionales, hitos y reuniones cubiertas durante la semana. </w:t>
            </w:r>
          </w:p>
        </w:tc>
        <w:tc>
          <w:tcPr>
            <w:tcW w:w="3259" w:type="dxa"/>
            <w:hideMark/>
          </w:tcPr>
          <w:p w14:paraId="6FBEC5A8" w14:textId="4F71195C" w:rsidR="004B2DF9" w:rsidRPr="003D1BFC" w:rsidRDefault="004B2DF9" w:rsidP="00591D50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4B2DF9">
              <w:rPr>
                <w:rFonts w:cs="Arial"/>
                <w:sz w:val="22"/>
                <w:szCs w:val="22"/>
              </w:rPr>
              <w:t xml:space="preserve">Carpetas digitales con material bruto clasificado y respaldado. </w:t>
            </w:r>
          </w:p>
        </w:tc>
      </w:tr>
      <w:tr w:rsidR="004B2DF9" w:rsidRPr="003D1BFC" w14:paraId="0494B7A9" w14:textId="77777777" w:rsidTr="00591D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7A70F6" w14:textId="77777777" w:rsidR="004B2DF9" w:rsidRPr="003D1BFC" w:rsidRDefault="004B2DF9" w:rsidP="00591D50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3D1BFC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5156" w:type="dxa"/>
            <w:hideMark/>
          </w:tcPr>
          <w:p w14:paraId="074C6509" w14:textId="6E855084" w:rsidR="004B2DF9" w:rsidRPr="003D1BFC" w:rsidRDefault="004B2DF9" w:rsidP="00591D50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4B2DF9">
              <w:rPr>
                <w:rFonts w:cs="Arial"/>
                <w:sz w:val="22"/>
                <w:szCs w:val="22"/>
              </w:rPr>
              <w:t xml:space="preserve">Edición y entrega de material audiovisual y piezas gráficas requeridas en la semana para difusión y redes sociales. </w:t>
            </w:r>
          </w:p>
        </w:tc>
        <w:tc>
          <w:tcPr>
            <w:tcW w:w="3259" w:type="dxa"/>
            <w:hideMark/>
          </w:tcPr>
          <w:p w14:paraId="18CCD1AE" w14:textId="36E8A262" w:rsidR="004B2DF9" w:rsidRPr="003D1BFC" w:rsidRDefault="004B2DF9" w:rsidP="00591D50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4B2DF9">
              <w:rPr>
                <w:rFonts w:cs="Arial"/>
                <w:sz w:val="22"/>
                <w:szCs w:val="22"/>
              </w:rPr>
              <w:t xml:space="preserve">Archivos digitales y videos editados entregados. </w:t>
            </w:r>
          </w:p>
        </w:tc>
      </w:tr>
      <w:tr w:rsidR="004B2DF9" w:rsidRPr="003D1BFC" w14:paraId="5F5367F1" w14:textId="77777777" w:rsidTr="00591D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5691C1" w14:textId="77777777" w:rsidR="004B2DF9" w:rsidRPr="003D1BFC" w:rsidRDefault="004B2DF9" w:rsidP="00591D50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3D1BFC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5156" w:type="dxa"/>
            <w:hideMark/>
          </w:tcPr>
          <w:p w14:paraId="0C227E45" w14:textId="4598CD82" w:rsidR="004B2DF9" w:rsidRPr="003D1BFC" w:rsidRDefault="004B2DF9" w:rsidP="00591D50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4B2DF9">
              <w:rPr>
                <w:rFonts w:cs="Arial"/>
                <w:sz w:val="22"/>
                <w:szCs w:val="22"/>
              </w:rPr>
              <w:t xml:space="preserve">Ingreso de nuevos registros al banco audiovisual institucional y elaboración de minuta de cobertura semanal. </w:t>
            </w:r>
          </w:p>
        </w:tc>
        <w:tc>
          <w:tcPr>
            <w:tcW w:w="3259" w:type="dxa"/>
            <w:hideMark/>
          </w:tcPr>
          <w:p w14:paraId="2252D8C9" w14:textId="26E134D4" w:rsidR="004B2DF9" w:rsidRPr="003D1BFC" w:rsidRDefault="004B2DF9" w:rsidP="00591D50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4B2DF9">
              <w:rPr>
                <w:rFonts w:cs="Arial"/>
                <w:sz w:val="22"/>
                <w:szCs w:val="22"/>
              </w:rPr>
              <w:t xml:space="preserve">Registro de archivos y minuta con actividades cubiertas. </w:t>
            </w:r>
          </w:p>
        </w:tc>
      </w:tr>
      <w:tr w:rsidR="004B2DF9" w:rsidRPr="003D1BFC" w14:paraId="1A97D966" w14:textId="77777777" w:rsidTr="00591D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C768FC" w14:textId="77777777" w:rsidR="004B2DF9" w:rsidRPr="003D1BFC" w:rsidRDefault="004B2DF9" w:rsidP="00591D50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3D1BFC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5156" w:type="dxa"/>
            <w:hideMark/>
          </w:tcPr>
          <w:p w14:paraId="06135CA0" w14:textId="2C7DA63A" w:rsidR="004B2DF9" w:rsidRPr="003D1BFC" w:rsidRDefault="004B2DF9" w:rsidP="00591D50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4B2DF9">
              <w:rPr>
                <w:rFonts w:cs="Arial"/>
                <w:sz w:val="22"/>
                <w:szCs w:val="22"/>
              </w:rPr>
              <w:t xml:space="preserve">Informe de actividades realizadas y programación/planificación de requerimientos audiovisuales para la semana siguiente. </w:t>
            </w:r>
          </w:p>
        </w:tc>
        <w:tc>
          <w:tcPr>
            <w:tcW w:w="3259" w:type="dxa"/>
            <w:hideMark/>
          </w:tcPr>
          <w:p w14:paraId="2FD507C5" w14:textId="30F0919A" w:rsidR="004B2DF9" w:rsidRPr="003D1BFC" w:rsidRDefault="004B2DF9" w:rsidP="00591D50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4B2DF9">
              <w:rPr>
                <w:rFonts w:cs="Arial"/>
                <w:sz w:val="22"/>
                <w:szCs w:val="22"/>
              </w:rPr>
              <w:t xml:space="preserve">Informe ejecutivo y plan de trabajo semanal entregado a la jefatura. </w:t>
            </w:r>
          </w:p>
        </w:tc>
      </w:tr>
    </w:tbl>
    <w:p w14:paraId="45C33372" w14:textId="77777777" w:rsidR="00447845" w:rsidRPr="003D1BFC" w:rsidRDefault="00447845" w:rsidP="00447845">
      <w:pPr>
        <w:rPr>
          <w:rFonts w:cs="Arial"/>
          <w:sz w:val="22"/>
          <w:szCs w:val="22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"/>
        <w:gridCol w:w="5186"/>
        <w:gridCol w:w="3304"/>
      </w:tblGrid>
      <w:tr w:rsidR="00447845" w:rsidRPr="003D1BFC" w14:paraId="4DADFBC5" w14:textId="77777777" w:rsidTr="00591D5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AEAF366" w14:textId="77777777" w:rsidR="00447845" w:rsidRPr="003D1BFC" w:rsidRDefault="00447845" w:rsidP="00447845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3D1BFC">
              <w:rPr>
                <w:rFonts w:cs="Arial"/>
                <w:b/>
                <w:bCs/>
                <w:sz w:val="22"/>
                <w:szCs w:val="22"/>
              </w:rPr>
              <w:t>N°</w:t>
            </w:r>
          </w:p>
        </w:tc>
        <w:tc>
          <w:tcPr>
            <w:tcW w:w="5156" w:type="dxa"/>
            <w:vAlign w:val="center"/>
            <w:hideMark/>
          </w:tcPr>
          <w:p w14:paraId="128851D8" w14:textId="77777777" w:rsidR="00447845" w:rsidRPr="003D1BFC" w:rsidRDefault="00447845" w:rsidP="00447845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3D1BFC">
              <w:rPr>
                <w:rFonts w:cs="Arial"/>
                <w:b/>
                <w:bCs/>
                <w:sz w:val="22"/>
                <w:szCs w:val="22"/>
              </w:rPr>
              <w:t>Entregable mensual</w:t>
            </w:r>
          </w:p>
        </w:tc>
        <w:tc>
          <w:tcPr>
            <w:tcW w:w="3259" w:type="dxa"/>
            <w:vAlign w:val="center"/>
            <w:hideMark/>
          </w:tcPr>
          <w:p w14:paraId="12B89161" w14:textId="77777777" w:rsidR="00447845" w:rsidRPr="003D1BFC" w:rsidRDefault="00447845" w:rsidP="00447845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3D1BFC">
              <w:rPr>
                <w:rFonts w:cs="Arial"/>
                <w:b/>
                <w:bCs/>
                <w:sz w:val="22"/>
                <w:szCs w:val="22"/>
              </w:rPr>
              <w:t>Medio de verificación</w:t>
            </w:r>
          </w:p>
        </w:tc>
      </w:tr>
      <w:tr w:rsidR="00591D50" w:rsidRPr="003D1BFC" w14:paraId="7C237E1A" w14:textId="77777777" w:rsidTr="00591D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A0A3FD" w14:textId="77777777" w:rsidR="00591D50" w:rsidRPr="003D1BFC" w:rsidRDefault="00591D50" w:rsidP="00591D50">
            <w:pPr>
              <w:spacing w:after="0"/>
              <w:rPr>
                <w:rFonts w:cs="Arial"/>
                <w:sz w:val="22"/>
                <w:szCs w:val="22"/>
              </w:rPr>
            </w:pPr>
            <w:r w:rsidRPr="003D1BFC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5156" w:type="dxa"/>
            <w:vAlign w:val="center"/>
            <w:hideMark/>
          </w:tcPr>
          <w:p w14:paraId="7BBFD834" w14:textId="355BEC10" w:rsidR="00591D50" w:rsidRPr="003D1BFC" w:rsidRDefault="00591D50" w:rsidP="00591D50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591D50">
              <w:rPr>
                <w:rFonts w:cs="Arial"/>
                <w:sz w:val="22"/>
                <w:szCs w:val="22"/>
              </w:rPr>
              <w:t xml:space="preserve">Banco fotográfico y audiovisual institucional integralmente actualizado, catalogado y respaldado. </w:t>
            </w:r>
          </w:p>
        </w:tc>
        <w:tc>
          <w:tcPr>
            <w:tcW w:w="3259" w:type="dxa"/>
            <w:vAlign w:val="center"/>
            <w:hideMark/>
          </w:tcPr>
          <w:p w14:paraId="09D6450B" w14:textId="08DF6DF0" w:rsidR="00591D50" w:rsidRPr="003D1BFC" w:rsidRDefault="00591D50" w:rsidP="00591D50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591D50">
              <w:rPr>
                <w:rFonts w:cs="Arial"/>
                <w:sz w:val="22"/>
                <w:szCs w:val="22"/>
              </w:rPr>
              <w:t xml:space="preserve">Repositorio digital organizado por fecha, actividad y formato. </w:t>
            </w:r>
          </w:p>
        </w:tc>
      </w:tr>
      <w:tr w:rsidR="00591D50" w:rsidRPr="003D1BFC" w14:paraId="65543507" w14:textId="77777777" w:rsidTr="00591D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A993BE" w14:textId="77777777" w:rsidR="00591D50" w:rsidRPr="003D1BFC" w:rsidRDefault="00591D50" w:rsidP="00591D50">
            <w:pPr>
              <w:spacing w:after="0"/>
              <w:rPr>
                <w:rFonts w:cs="Arial"/>
                <w:sz w:val="22"/>
                <w:szCs w:val="22"/>
              </w:rPr>
            </w:pPr>
            <w:r w:rsidRPr="003D1BFC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5156" w:type="dxa"/>
            <w:vAlign w:val="center"/>
            <w:hideMark/>
          </w:tcPr>
          <w:p w14:paraId="1C95DA3C" w14:textId="75A4A385" w:rsidR="00591D50" w:rsidRPr="003D1BFC" w:rsidRDefault="00591D50" w:rsidP="00591D50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591D50">
              <w:rPr>
                <w:rFonts w:cs="Arial"/>
                <w:sz w:val="22"/>
                <w:szCs w:val="22"/>
              </w:rPr>
              <w:t xml:space="preserve">Video resumen mensual consolidado de las principales actividades, comisiones e iniciativas institucionales. </w:t>
            </w:r>
          </w:p>
        </w:tc>
        <w:tc>
          <w:tcPr>
            <w:tcW w:w="3259" w:type="dxa"/>
            <w:vAlign w:val="center"/>
            <w:hideMark/>
          </w:tcPr>
          <w:p w14:paraId="3BE1ED2A" w14:textId="5D181E53" w:rsidR="00591D50" w:rsidRPr="003D1BFC" w:rsidRDefault="00591D50" w:rsidP="00591D50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591D50">
              <w:rPr>
                <w:rFonts w:cs="Arial"/>
                <w:sz w:val="22"/>
                <w:szCs w:val="22"/>
              </w:rPr>
              <w:t xml:space="preserve">Producto audiovisual final entregado y respaldado. </w:t>
            </w:r>
          </w:p>
        </w:tc>
      </w:tr>
      <w:tr w:rsidR="00591D50" w:rsidRPr="003D1BFC" w14:paraId="44B14476" w14:textId="77777777" w:rsidTr="00591D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834666" w14:textId="77777777" w:rsidR="00591D50" w:rsidRPr="003D1BFC" w:rsidRDefault="00591D50" w:rsidP="00591D50">
            <w:pPr>
              <w:spacing w:after="0"/>
              <w:rPr>
                <w:rFonts w:cs="Arial"/>
                <w:sz w:val="22"/>
                <w:szCs w:val="22"/>
              </w:rPr>
            </w:pPr>
            <w:r w:rsidRPr="003D1BFC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5156" w:type="dxa"/>
            <w:vAlign w:val="center"/>
            <w:hideMark/>
          </w:tcPr>
          <w:p w14:paraId="4930B6BB" w14:textId="00B7A220" w:rsidR="00591D50" w:rsidRPr="003D1BFC" w:rsidRDefault="00591D50" w:rsidP="00591D50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591D50">
              <w:rPr>
                <w:rFonts w:cs="Arial"/>
                <w:sz w:val="22"/>
                <w:szCs w:val="22"/>
              </w:rPr>
              <w:t xml:space="preserve">Consolidado de coberturas realizadas, y registro del material audiovisual publicado en redes sociales e instancias de difusión. </w:t>
            </w:r>
          </w:p>
        </w:tc>
        <w:tc>
          <w:tcPr>
            <w:tcW w:w="3259" w:type="dxa"/>
            <w:vAlign w:val="center"/>
            <w:hideMark/>
          </w:tcPr>
          <w:p w14:paraId="6CDF118D" w14:textId="08BDC6C0" w:rsidR="00591D50" w:rsidRPr="003D1BFC" w:rsidRDefault="00591D50" w:rsidP="00591D50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591D50">
              <w:rPr>
                <w:rFonts w:cs="Arial"/>
                <w:sz w:val="22"/>
                <w:szCs w:val="22"/>
              </w:rPr>
              <w:t xml:space="preserve">Reporte mensual de evidencias y registro de piezas publicadas. </w:t>
            </w:r>
          </w:p>
        </w:tc>
      </w:tr>
      <w:tr w:rsidR="00591D50" w:rsidRPr="003D1BFC" w14:paraId="5CCBED04" w14:textId="77777777" w:rsidTr="00591D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9C2E9E" w14:textId="77777777" w:rsidR="00591D50" w:rsidRPr="003D1BFC" w:rsidRDefault="00591D50" w:rsidP="00591D50">
            <w:pPr>
              <w:spacing w:after="0"/>
              <w:rPr>
                <w:rFonts w:cs="Arial"/>
                <w:sz w:val="22"/>
                <w:szCs w:val="22"/>
              </w:rPr>
            </w:pPr>
            <w:r w:rsidRPr="003D1BFC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5156" w:type="dxa"/>
            <w:vAlign w:val="center"/>
            <w:hideMark/>
          </w:tcPr>
          <w:p w14:paraId="05B555BE" w14:textId="553DA74E" w:rsidR="00591D50" w:rsidRPr="003D1BFC" w:rsidRDefault="00591D50" w:rsidP="00591D50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591D50">
              <w:rPr>
                <w:rFonts w:cs="Arial"/>
                <w:sz w:val="22"/>
                <w:szCs w:val="22"/>
              </w:rPr>
              <w:t xml:space="preserve">Informe mensual consolidado de gestión audiovisual, incluyendo propuesta de mejoras para fortalecer la difusión institucional. </w:t>
            </w:r>
          </w:p>
        </w:tc>
        <w:tc>
          <w:tcPr>
            <w:tcW w:w="3259" w:type="dxa"/>
            <w:vAlign w:val="center"/>
            <w:hideMark/>
          </w:tcPr>
          <w:p w14:paraId="18A7148C" w14:textId="21525ADA" w:rsidR="00591D50" w:rsidRPr="003D1BFC" w:rsidRDefault="00591D50" w:rsidP="00591D50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591D50">
              <w:rPr>
                <w:rFonts w:cs="Arial"/>
                <w:sz w:val="22"/>
                <w:szCs w:val="22"/>
              </w:rPr>
              <w:t xml:space="preserve">Documento técnico validado por la contraparte técnica. </w:t>
            </w:r>
          </w:p>
        </w:tc>
      </w:tr>
    </w:tbl>
    <w:p w14:paraId="7AF83590" w14:textId="77777777" w:rsidR="002E40E2" w:rsidRPr="003D1BFC" w:rsidRDefault="002E40E2" w:rsidP="004B2DF9">
      <w:pPr>
        <w:rPr>
          <w:sz w:val="22"/>
          <w:szCs w:val="22"/>
        </w:rPr>
      </w:pPr>
    </w:p>
    <w:sectPr w:rsidR="002E40E2" w:rsidRPr="003D1BFC" w:rsidSect="006A2D33">
      <w:pgSz w:w="12240" w:h="18720" w:code="4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E4405"/>
    <w:multiLevelType w:val="hybridMultilevel"/>
    <w:tmpl w:val="7C6CBB7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145FF6"/>
    <w:multiLevelType w:val="hybridMultilevel"/>
    <w:tmpl w:val="3F342ACA"/>
    <w:lvl w:ilvl="0" w:tplc="F71C8CC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271D3B"/>
    <w:multiLevelType w:val="multilevel"/>
    <w:tmpl w:val="09F09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3A1766"/>
    <w:multiLevelType w:val="multilevel"/>
    <w:tmpl w:val="9A3C7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B07912"/>
    <w:multiLevelType w:val="multilevel"/>
    <w:tmpl w:val="E7124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2760FA"/>
    <w:multiLevelType w:val="multilevel"/>
    <w:tmpl w:val="5984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C85EC6"/>
    <w:multiLevelType w:val="hybridMultilevel"/>
    <w:tmpl w:val="511E6E66"/>
    <w:lvl w:ilvl="0" w:tplc="F71C8CC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0125528">
    <w:abstractNumId w:val="1"/>
  </w:num>
  <w:num w:numId="2" w16cid:durableId="644965739">
    <w:abstractNumId w:val="6"/>
  </w:num>
  <w:num w:numId="3" w16cid:durableId="185561876">
    <w:abstractNumId w:val="5"/>
  </w:num>
  <w:num w:numId="4" w16cid:durableId="565457704">
    <w:abstractNumId w:val="2"/>
  </w:num>
  <w:num w:numId="5" w16cid:durableId="719866225">
    <w:abstractNumId w:val="3"/>
  </w:num>
  <w:num w:numId="6" w16cid:durableId="1222406789">
    <w:abstractNumId w:val="4"/>
  </w:num>
  <w:num w:numId="7" w16cid:durableId="1222055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D33"/>
    <w:rsid w:val="000D7415"/>
    <w:rsid w:val="001D2245"/>
    <w:rsid w:val="002E40E2"/>
    <w:rsid w:val="003042BF"/>
    <w:rsid w:val="003D1BFC"/>
    <w:rsid w:val="00447845"/>
    <w:rsid w:val="004A15B2"/>
    <w:rsid w:val="004B2DF9"/>
    <w:rsid w:val="00591D50"/>
    <w:rsid w:val="005A0FD5"/>
    <w:rsid w:val="006A2D33"/>
    <w:rsid w:val="006D5F4D"/>
    <w:rsid w:val="008A38AE"/>
    <w:rsid w:val="00B7681F"/>
    <w:rsid w:val="00DA5CF3"/>
    <w:rsid w:val="00E53AA8"/>
    <w:rsid w:val="00F25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6DB72"/>
  <w15:chartTrackingRefBased/>
  <w15:docId w15:val="{4BF02464-010B-4383-9D97-BC738C2C4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2D33"/>
  </w:style>
  <w:style w:type="paragraph" w:styleId="Ttulo1">
    <w:name w:val="heading 1"/>
    <w:basedOn w:val="Normal"/>
    <w:next w:val="Normal"/>
    <w:link w:val="Ttulo1Car"/>
    <w:uiPriority w:val="9"/>
    <w:qFormat/>
    <w:rsid w:val="006A2D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A2D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A2D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A2D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A2D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A2D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A2D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A2D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A2D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A2D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A2D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A2D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A2D3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A2D3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A2D3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A2D3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A2D3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A2D3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A2D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A2D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A2D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A2D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A2D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A2D3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A2D3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A2D3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A2D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A2D3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A2D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828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A. Gajardo Vivanco</dc:creator>
  <cp:keywords/>
  <dc:description/>
  <cp:lastModifiedBy>Eduardo A. Gajardo Vivanco</cp:lastModifiedBy>
  <cp:revision>4</cp:revision>
  <dcterms:created xsi:type="dcterms:W3CDTF">2026-10-19T16:25:00Z</dcterms:created>
  <dcterms:modified xsi:type="dcterms:W3CDTF">2026-10-29T15:21:00Z</dcterms:modified>
</cp:coreProperties>
</file>